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3A" w:rsidRDefault="00346D3A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346D3A" w:rsidRDefault="00346D3A">
      <w:pPr>
        <w:spacing w:line="200" w:lineRule="exact"/>
        <w:rPr>
          <w:sz w:val="24"/>
          <w:szCs w:val="24"/>
        </w:rPr>
      </w:pPr>
    </w:p>
    <w:p w:rsidR="00346D3A" w:rsidRDefault="00346D3A">
      <w:pPr>
        <w:spacing w:line="242" w:lineRule="exact"/>
        <w:rPr>
          <w:sz w:val="24"/>
          <w:szCs w:val="24"/>
        </w:rPr>
      </w:pPr>
    </w:p>
    <w:p w:rsidR="00346D3A" w:rsidRDefault="00DA72C4">
      <w:pPr>
        <w:spacing w:line="289" w:lineRule="auto"/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ОБОБЩЕННОЕ ТЕХНИЧЕСКОЕ ЗАДАНИЕ НА ПОДБОР ВОДООЧИСТНОГО ОБОРУДОВАНИЯ ДЛЯ ХОЗ.-ПИТЬЕВЫХ И ТЕХНОЛОГИЧЕСКИХ ЦЕЛЕЙ</w:t>
      </w:r>
    </w:p>
    <w:p w:rsidR="00346D3A" w:rsidRDefault="00346D3A">
      <w:pPr>
        <w:spacing w:line="288" w:lineRule="exact"/>
        <w:rPr>
          <w:sz w:val="24"/>
          <w:szCs w:val="24"/>
        </w:rPr>
      </w:pPr>
    </w:p>
    <w:p w:rsidR="00346D3A" w:rsidRDefault="00DA72C4">
      <w:pPr>
        <w:tabs>
          <w:tab w:val="left" w:pos="704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Информация о Заказчике:</w:t>
      </w:r>
    </w:p>
    <w:p w:rsidR="00346D3A" w:rsidRDefault="00346D3A">
      <w:pPr>
        <w:spacing w:line="121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Организация:___________________________________________________________________________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Адрес: ________________________________________________________________________________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 (Ф.И.О., должность): 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 / Факс:___________________________________ E-mail: ___________________________________</w:t>
      </w:r>
    </w:p>
    <w:p w:rsidR="00346D3A" w:rsidRDefault="00346D3A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040"/>
        <w:gridCol w:w="1940"/>
      </w:tblGrid>
      <w:tr w:rsidR="00346D3A">
        <w:trPr>
          <w:trHeight w:val="276"/>
        </w:trPr>
        <w:tc>
          <w:tcPr>
            <w:tcW w:w="5580" w:type="dxa"/>
            <w:vAlign w:val="bottom"/>
          </w:tcPr>
          <w:p w:rsidR="00346D3A" w:rsidRDefault="00DA72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 Информация о потребителях очищенной воды:</w:t>
            </w:r>
          </w:p>
        </w:tc>
        <w:tc>
          <w:tcPr>
            <w:tcW w:w="2040" w:type="dxa"/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>
        <w:trPr>
          <w:trHeight w:val="340"/>
        </w:trPr>
        <w:tc>
          <w:tcPr>
            <w:tcW w:w="558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Хоз.-бытовые цели (ХВС) /ГВС</w:t>
            </w:r>
          </w:p>
        </w:tc>
        <w:tc>
          <w:tcPr>
            <w:tcW w:w="2040" w:type="dxa"/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>
        <w:trPr>
          <w:trHeight w:val="350"/>
        </w:trPr>
        <w:tc>
          <w:tcPr>
            <w:tcW w:w="558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Пищевое производство / производство напитков</w:t>
            </w:r>
          </w:p>
        </w:tc>
        <w:tc>
          <w:tcPr>
            <w:tcW w:w="2040" w:type="dxa"/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>
        <w:trPr>
          <w:trHeight w:val="350"/>
        </w:trPr>
        <w:tc>
          <w:tcPr>
            <w:tcW w:w="558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Подпитка котельной / контура охлаждения</w:t>
            </w:r>
          </w:p>
        </w:tc>
        <w:tc>
          <w:tcPr>
            <w:tcW w:w="2040" w:type="dxa"/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</w:tbl>
    <w:p w:rsidR="00346D3A" w:rsidRDefault="00346D3A">
      <w:pPr>
        <w:spacing w:line="85" w:lineRule="exact"/>
        <w:rPr>
          <w:sz w:val="24"/>
          <w:szCs w:val="24"/>
        </w:rPr>
      </w:pPr>
    </w:p>
    <w:p w:rsidR="00346D3A" w:rsidRDefault="00DA72C4">
      <w:pPr>
        <w:ind w:left="4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Прочие цели (указать какие) ___________________________________________________________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tabs>
          <w:tab w:val="left" w:pos="5644"/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tabs>
          <w:tab w:val="left" w:pos="5644"/>
          <w:tab w:val="left" w:pos="7784"/>
        </w:tabs>
        <w:ind w:left="4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Итого суммарное водопотребление составляет: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:rsidR="00346D3A" w:rsidRDefault="00346D3A">
      <w:pPr>
        <w:spacing w:line="377" w:lineRule="exact"/>
        <w:rPr>
          <w:sz w:val="24"/>
          <w:szCs w:val="24"/>
        </w:rPr>
      </w:pPr>
    </w:p>
    <w:p w:rsidR="00346D3A" w:rsidRDefault="00DA72C4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Источник водоснабжения:</w:t>
      </w:r>
    </w:p>
    <w:p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Артезианская скважина, глубина _____________ м.</w:t>
      </w:r>
    </w:p>
    <w:p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Поверхностный источник (река, озеро — указать ) _______________________________________</w:t>
      </w:r>
    </w:p>
    <w:p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Муниципальный водопровод (указать нас. пункт) ________________________________________</w:t>
      </w:r>
    </w:p>
    <w:p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Другой (описать) ____________________________________________________________________</w:t>
      </w:r>
    </w:p>
    <w:p w:rsidR="00346D3A" w:rsidRDefault="00346D3A">
      <w:pPr>
        <w:spacing w:line="377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numPr>
          <w:ilvl w:val="1"/>
          <w:numId w:val="2"/>
        </w:numPr>
        <w:tabs>
          <w:tab w:val="left" w:pos="704"/>
        </w:tabs>
        <w:ind w:left="704" w:hanging="34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Описание и характеристики имеющегося у Заказчика оборудования:</w:t>
      </w:r>
    </w:p>
    <w:p w:rsidR="00346D3A" w:rsidRDefault="00346D3A">
      <w:pPr>
        <w:spacing w:line="121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насосного и емкостного оборудования, объем и материал емкостей, их место</w:t>
      </w:r>
    </w:p>
    <w:p w:rsidR="00346D3A" w:rsidRDefault="00DA72C4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схеме (запас исходной воды, очищенной воды, другое — описать) ____________________________</w:t>
      </w:r>
    </w:p>
    <w:p w:rsidR="00346D3A" w:rsidRDefault="00346D3A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:rsidR="00346D3A" w:rsidRDefault="00DA72C4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tabs>
          <w:tab w:val="left" w:pos="5304"/>
          <w:tab w:val="left" w:pos="672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Наличие системы предварительной очистки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tabs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водоочистного оборудования и используемых процессов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05" w:lineRule="exact"/>
        <w:rPr>
          <w:sz w:val="24"/>
          <w:szCs w:val="24"/>
        </w:rPr>
      </w:pPr>
    </w:p>
    <w:p w:rsidR="00346D3A" w:rsidRDefault="00DA72C4">
      <w:pPr>
        <w:tabs>
          <w:tab w:val="left" w:pos="5304"/>
          <w:tab w:val="left" w:pos="6724"/>
        </w:tabs>
        <w:spacing w:line="268" w:lineRule="exact"/>
        <w:ind w:left="4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Наличие системы реагентной обработки воды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:rsidR="00346D3A" w:rsidRDefault="00346D3A">
      <w:pPr>
        <w:spacing w:line="109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марок и дозировок используемых реагентов 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20" w:lineRule="exact"/>
        <w:rPr>
          <w:sz w:val="24"/>
          <w:szCs w:val="24"/>
        </w:rPr>
      </w:pPr>
    </w:p>
    <w:p w:rsidR="00346D3A" w:rsidRDefault="00DA72C4">
      <w:pPr>
        <w:spacing w:line="365" w:lineRule="auto"/>
        <w:ind w:left="4" w:right="8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Производительность имеющегося оборудования проектная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 реальная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</w:t>
      </w:r>
    </w:p>
    <w:p w:rsidR="00346D3A" w:rsidRDefault="00DA72C4">
      <w:pPr>
        <w:spacing w:line="390" w:lineRule="auto"/>
        <w:ind w:left="4"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Наличие и пропускная способность системы канализации _____________________________________ Давление воды на входе системы очистки, бар </w:t>
      </w:r>
      <w:r>
        <w:rPr>
          <w:rFonts w:ascii="Arial" w:eastAsia="Arial" w:hAnsi="Arial" w:cs="Arial"/>
          <w:b/>
          <w:bCs/>
          <w:sz w:val="19"/>
          <w:szCs w:val="19"/>
        </w:rPr>
        <w:t>________________</w:t>
      </w:r>
    </w:p>
    <w:p w:rsidR="00346D3A" w:rsidRDefault="00346D3A">
      <w:pPr>
        <w:spacing w:line="1" w:lineRule="exact"/>
        <w:rPr>
          <w:sz w:val="24"/>
          <w:szCs w:val="24"/>
        </w:rPr>
      </w:pPr>
    </w:p>
    <w:p w:rsidR="00346D3A" w:rsidRDefault="00DA72C4">
      <w:pPr>
        <w:tabs>
          <w:tab w:val="left" w:pos="49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Температура воды на входе системы, </w:t>
      </w:r>
      <w:r>
        <w:rPr>
          <w:rFonts w:ascii="Symbol" w:eastAsia="Symbol" w:hAnsi="Symbol" w:cs="Symbol"/>
          <w:sz w:val="20"/>
          <w:szCs w:val="20"/>
        </w:rPr>
        <w:t></w:t>
      </w:r>
      <w:r>
        <w:rPr>
          <w:rFonts w:ascii="Arial" w:eastAsia="Arial" w:hAnsi="Arial" w:cs="Arial"/>
          <w:sz w:val="20"/>
          <w:szCs w:val="20"/>
        </w:rPr>
        <w:t xml:space="preserve"> 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летом _______; зимой ______ ;проектная _____.</w:t>
      </w:r>
    </w:p>
    <w:p w:rsidR="00346D3A" w:rsidRDefault="00346D3A">
      <w:pPr>
        <w:sectPr w:rsidR="00346D3A">
          <w:headerReference w:type="default" r:id="rId7"/>
          <w:pgSz w:w="11900" w:h="16840"/>
          <w:pgMar w:top="1181" w:right="1140" w:bottom="906" w:left="1136" w:header="0" w:footer="0" w:gutter="0"/>
          <w:cols w:space="720" w:equalWidth="0">
            <w:col w:w="9624"/>
          </w:cols>
        </w:sectPr>
      </w:pPr>
    </w:p>
    <w:p w:rsidR="00346D3A" w:rsidRPr="00975F40" w:rsidRDefault="00346D3A">
      <w:pPr>
        <w:spacing w:line="200" w:lineRule="exact"/>
        <w:rPr>
          <w:sz w:val="20"/>
          <w:szCs w:val="20"/>
        </w:rPr>
      </w:pPr>
    </w:p>
    <w:p w:rsidR="00346D3A" w:rsidRPr="00975F40" w:rsidRDefault="00346D3A">
      <w:pPr>
        <w:spacing w:line="377" w:lineRule="exact"/>
        <w:rPr>
          <w:sz w:val="20"/>
          <w:szCs w:val="20"/>
        </w:rPr>
      </w:pPr>
    </w:p>
    <w:p w:rsidR="00346D3A" w:rsidRDefault="00DA72C4">
      <w:pPr>
        <w:numPr>
          <w:ilvl w:val="0"/>
          <w:numId w:val="4"/>
        </w:numPr>
        <w:tabs>
          <w:tab w:val="left" w:pos="760"/>
        </w:tabs>
        <w:ind w:left="760" w:right="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Показатели качества исходной воды (если используется несколько источников водоснабжения — приводятся отдельные значения для каждого источника)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1980"/>
        <w:gridCol w:w="1240"/>
        <w:gridCol w:w="1940"/>
        <w:gridCol w:w="1300"/>
      </w:tblGrid>
      <w:tr w:rsidR="00346D3A">
        <w:trPr>
          <w:trHeight w:val="21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Общие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Катионы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Анионы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>
        <w:trPr>
          <w:trHeight w:val="24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Цветность, град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Мутность,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ЕМФ или NTU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Окисляемость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перманг., мгО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Значние рН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Железо,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Бикарбонаты,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Жесткость общая,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Кремнекислота,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 SiO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Щелочность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общая, 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Солесодержание,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Нефтепродукты,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СПАВ,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Стронций,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Фториды,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ОМЧ, кл/мл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Сульфиды +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сероводород, 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ОКБ, кл/100мл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Аммоний,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Углекислота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(указать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какие),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>
        <w:trPr>
          <w:trHeight w:val="4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>
        <w:trPr>
          <w:trHeight w:val="4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</w:tbl>
    <w:p w:rsidR="00346D3A" w:rsidRDefault="00346D3A">
      <w:pPr>
        <w:spacing w:line="366" w:lineRule="exact"/>
        <w:rPr>
          <w:sz w:val="20"/>
          <w:szCs w:val="20"/>
        </w:rPr>
      </w:pPr>
    </w:p>
    <w:p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Нормативный документ (СНиП, СанПиН, ГОСТ, ОСТ, ПБ и т.п.), регламентирующий требуемое качество очищенной воды _______________________________________________________________</w:t>
      </w:r>
    </w:p>
    <w:p w:rsidR="00346D3A" w:rsidRDefault="00346D3A">
      <w:pPr>
        <w:spacing w:line="51" w:lineRule="exact"/>
        <w:rPr>
          <w:sz w:val="20"/>
          <w:szCs w:val="20"/>
        </w:rPr>
      </w:pPr>
    </w:p>
    <w:p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377" w:lineRule="exact"/>
        <w:rPr>
          <w:sz w:val="20"/>
          <w:szCs w:val="20"/>
        </w:rPr>
      </w:pPr>
    </w:p>
    <w:p w:rsidR="00346D3A" w:rsidRDefault="00DA72C4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Режим работы предприятия и характеристики сети разбора очищенной воды</w:t>
      </w:r>
    </w:p>
    <w:p w:rsidR="00346D3A" w:rsidRDefault="00346D3A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100"/>
      </w:tblGrid>
      <w:tr w:rsidR="00346D3A">
        <w:trPr>
          <w:trHeight w:val="265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(нужное подчеркнуть)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непрерывный / периодический</w:t>
            </w:r>
          </w:p>
        </w:tc>
      </w:tr>
      <w:tr w:rsidR="00346D3A">
        <w:trPr>
          <w:trHeight w:val="350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рабочих часов в сутки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>
        <w:trPr>
          <w:trHeight w:val="350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пиковая потребность в воде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</w:tr>
      <w:tr w:rsidR="00346D3A">
        <w:trPr>
          <w:trHeight w:val="350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продолжительность пикового разбора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>
        <w:trPr>
          <w:trHeight w:val="350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объем воды, потребляемый в момент пикового разбора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</w:tr>
      <w:tr w:rsidR="00346D3A">
        <w:trPr>
          <w:trHeight w:val="350"/>
        </w:trPr>
        <w:tc>
          <w:tcPr>
            <w:tcW w:w="6140" w:type="dxa"/>
            <w:vAlign w:val="bottom"/>
          </w:tcPr>
          <w:p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требуемое давление в сети потребления</w:t>
            </w:r>
          </w:p>
        </w:tc>
        <w:tc>
          <w:tcPr>
            <w:tcW w:w="3100" w:type="dxa"/>
            <w:vAlign w:val="bottom"/>
          </w:tcPr>
          <w:p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бар</w:t>
            </w:r>
          </w:p>
        </w:tc>
      </w:tr>
    </w:tbl>
    <w:p w:rsidR="00346D3A" w:rsidRDefault="00346D3A">
      <w:pPr>
        <w:spacing w:line="85" w:lineRule="exact"/>
        <w:rPr>
          <w:sz w:val="20"/>
          <w:szCs w:val="20"/>
        </w:rPr>
      </w:pPr>
    </w:p>
    <w:p w:rsidR="00346D3A" w:rsidRDefault="00DA72C4">
      <w:pPr>
        <w:spacing w:line="276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материалам насосного и емкостного оборудования для подачи очищенной воды (описать) ______________________________________________________________________________</w:t>
      </w:r>
    </w:p>
    <w:p w:rsidR="00346D3A" w:rsidRDefault="00346D3A">
      <w:pPr>
        <w:spacing w:line="51" w:lineRule="exact"/>
        <w:rPr>
          <w:sz w:val="20"/>
          <w:szCs w:val="20"/>
        </w:rPr>
      </w:pPr>
    </w:p>
    <w:p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ectPr w:rsidR="00346D3A">
          <w:pgSz w:w="11900" w:h="16840"/>
          <w:pgMar w:top="1181" w:right="1080" w:bottom="703" w:left="1100" w:header="0" w:footer="0" w:gutter="0"/>
          <w:cols w:space="720" w:equalWidth="0">
            <w:col w:w="9720"/>
          </w:cols>
        </w:sectPr>
      </w:pPr>
    </w:p>
    <w:p w:rsidR="00346D3A" w:rsidRPr="00C800FB" w:rsidRDefault="00346D3A">
      <w:pPr>
        <w:spacing w:line="378" w:lineRule="exact"/>
        <w:rPr>
          <w:sz w:val="20"/>
          <w:szCs w:val="20"/>
        </w:rPr>
      </w:pPr>
    </w:p>
    <w:p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при эксплуатации имеющейся системы водоснабжения имеются проблемы, связанные с водой, опишите их:</w:t>
      </w:r>
    </w:p>
    <w:p w:rsidR="00346D3A" w:rsidRDefault="00346D3A">
      <w:pPr>
        <w:sectPr w:rsidR="00346D3A">
          <w:pgSz w:w="11900" w:h="16840"/>
          <w:pgMar w:top="1181" w:right="1080" w:bottom="415" w:left="1100" w:header="0" w:footer="0" w:gutter="0"/>
          <w:cols w:space="720" w:equalWidth="0">
            <w:col w:w="9720"/>
          </w:cols>
        </w:sectPr>
      </w:pPr>
    </w:p>
    <w:p w:rsidR="00346D3A" w:rsidRDefault="00346D3A">
      <w:pPr>
        <w:spacing w:line="51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Карбонатные отложения</w:t>
      </w:r>
    </w:p>
    <w:p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D3A" w:rsidRDefault="00346D3A">
      <w:pPr>
        <w:spacing w:line="31" w:lineRule="exact"/>
        <w:rPr>
          <w:sz w:val="20"/>
          <w:szCs w:val="20"/>
        </w:rPr>
      </w:pPr>
    </w:p>
    <w:p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Железистые отложения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Отложения неизвестной природы</w:t>
      </w:r>
    </w:p>
    <w:p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Привкусы и запахи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Коррозия</w:t>
      </w:r>
    </w:p>
    <w:p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Цветность воды</w:t>
      </w:r>
    </w:p>
    <w:p w:rsidR="00346D3A" w:rsidRDefault="00346D3A">
      <w:pPr>
        <w:spacing w:line="119" w:lineRule="exact"/>
        <w:rPr>
          <w:sz w:val="20"/>
          <w:szCs w:val="20"/>
        </w:rPr>
      </w:pPr>
    </w:p>
    <w:p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Другое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378" w:lineRule="exact"/>
        <w:rPr>
          <w:sz w:val="20"/>
          <w:szCs w:val="20"/>
        </w:rPr>
      </w:pPr>
    </w:p>
    <w:p w:rsidR="00346D3A" w:rsidRDefault="00DA72C4">
      <w:pPr>
        <w:numPr>
          <w:ilvl w:val="1"/>
          <w:numId w:val="5"/>
        </w:numPr>
        <w:tabs>
          <w:tab w:val="left" w:pos="760"/>
        </w:tabs>
        <w:ind w:left="7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Требования предъявляемые Заказчиком к составу системы водоподготовки</w:t>
      </w:r>
    </w:p>
    <w:p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975F40" w:rsidRDefault="00975F40">
      <w:pPr>
        <w:spacing w:line="333" w:lineRule="exact"/>
        <w:ind w:left="400" w:righ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 </w:t>
      </w:r>
      <w:r w:rsidR="00DA72C4">
        <w:rPr>
          <w:rFonts w:ascii="Arial" w:eastAsia="Arial" w:hAnsi="Arial" w:cs="Arial"/>
          <w:sz w:val="20"/>
          <w:szCs w:val="20"/>
        </w:rPr>
        <w:t>Готовы рассмотреть комплексное техно</w:t>
      </w:r>
      <w:r>
        <w:rPr>
          <w:rFonts w:ascii="Arial" w:eastAsia="Arial" w:hAnsi="Arial" w:cs="Arial"/>
          <w:sz w:val="20"/>
          <w:szCs w:val="20"/>
        </w:rPr>
        <w:t>логическое предложение компании 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только систему осветления и удаления мех. примесей </w:t>
      </w:r>
      <w:r>
        <w:rPr>
          <w:rFonts w:ascii="Arial" w:eastAsia="Arial" w:hAnsi="Arial" w:cs="Arial"/>
          <w:sz w:val="20"/>
          <w:szCs w:val="20"/>
        </w:rPr>
        <w:t xml:space="preserve">___ 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обезжелезивания и осветления воды </w:t>
      </w: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умягчения воды </w:t>
      </w:r>
    </w:p>
    <w:p w:rsidR="00346D3A" w:rsidRDefault="00975F40">
      <w:pPr>
        <w:spacing w:line="333" w:lineRule="exact"/>
        <w:ind w:left="400" w:right="11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>Необходимо предусмотреть систему д</w:t>
      </w:r>
      <w:r w:rsidR="00DA72C4">
        <w:rPr>
          <w:rFonts w:ascii="Arial Unicode MS" w:eastAsia="Arial Unicode MS" w:hAnsi="Arial Unicode MS" w:cs="Arial Unicode MS"/>
          <w:sz w:val="20"/>
          <w:szCs w:val="20"/>
        </w:rPr>
        <w:t>еминерализации</w:t>
      </w:r>
      <w:r w:rsidR="00DA72C4">
        <w:rPr>
          <w:rFonts w:ascii="Arial" w:eastAsia="Arial" w:hAnsi="Arial" w:cs="Arial"/>
          <w:sz w:val="20"/>
          <w:szCs w:val="20"/>
        </w:rPr>
        <w:t xml:space="preserve"> воды</w:t>
      </w:r>
    </w:p>
    <w:p w:rsidR="00346D3A" w:rsidRDefault="00346D3A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975F40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</w:t>
      </w:r>
      <w:proofErr w:type="spellStart"/>
      <w:r w:rsidR="00DA72C4">
        <w:rPr>
          <w:rFonts w:ascii="Arial" w:eastAsia="Arial" w:hAnsi="Arial" w:cs="Arial"/>
          <w:sz w:val="20"/>
          <w:szCs w:val="20"/>
        </w:rPr>
        <w:t>реагентной</w:t>
      </w:r>
      <w:proofErr w:type="spellEnd"/>
      <w:r w:rsidR="00DA72C4">
        <w:rPr>
          <w:rFonts w:ascii="Arial" w:eastAsia="Arial" w:hAnsi="Arial" w:cs="Arial"/>
          <w:sz w:val="20"/>
          <w:szCs w:val="20"/>
        </w:rPr>
        <w:t xml:space="preserve"> обработки воды</w:t>
      </w:r>
    </w:p>
    <w:p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20"/>
        <w:gridCol w:w="1920"/>
        <w:gridCol w:w="1320"/>
        <w:gridCol w:w="1860"/>
        <w:gridCol w:w="1300"/>
      </w:tblGrid>
      <w:tr w:rsidR="00346D3A">
        <w:trPr>
          <w:trHeight w:val="242"/>
        </w:trPr>
        <w:tc>
          <w:tcPr>
            <w:tcW w:w="6580" w:type="dxa"/>
            <w:gridSpan w:val="4"/>
            <w:tcBorders>
              <w:bottom w:val="single" w:sz="8" w:space="0" w:color="auto"/>
            </w:tcBorders>
            <w:vAlign w:val="bottom"/>
          </w:tcPr>
          <w:p w:rsidR="00346D3A" w:rsidRDefault="00DA72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Особые требования Заказчика к качеству очищенной воды: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>
        <w:trPr>
          <w:trHeight w:val="19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</w:tr>
      <w:tr w:rsidR="00346D3A">
        <w:trPr>
          <w:trHeight w:val="24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D3A" w:rsidRDefault="00346D3A">
            <w:pPr>
              <w:rPr>
                <w:sz w:val="24"/>
                <w:szCs w:val="24"/>
              </w:rPr>
            </w:pPr>
          </w:p>
        </w:tc>
      </w:tr>
    </w:tbl>
    <w:p w:rsidR="00346D3A" w:rsidRDefault="00346D3A">
      <w:pPr>
        <w:spacing w:line="365" w:lineRule="exact"/>
        <w:rPr>
          <w:sz w:val="20"/>
          <w:szCs w:val="20"/>
        </w:rPr>
      </w:pPr>
    </w:p>
    <w:p w:rsidR="00DA72C4" w:rsidRDefault="00DA72C4">
      <w:pPr>
        <w:numPr>
          <w:ilvl w:val="1"/>
          <w:numId w:val="6"/>
        </w:numPr>
        <w:tabs>
          <w:tab w:val="left" w:pos="754"/>
        </w:tabs>
        <w:spacing w:line="365" w:lineRule="auto"/>
        <w:ind w:left="20" w:right="300" w:firstLine="37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Доп. требования предъявляемые Заказчиком к исполнению системы водоподготовки </w:t>
      </w:r>
    </w:p>
    <w:p w:rsidR="00346D3A" w:rsidRDefault="00DA72C4" w:rsidP="00DA72C4">
      <w:pPr>
        <w:tabs>
          <w:tab w:val="left" w:pos="754"/>
        </w:tabs>
        <w:spacing w:line="365" w:lineRule="auto"/>
        <w:ind w:left="20" w:right="3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Arial" w:hAnsi="Arial" w:cs="Arial"/>
          <w:sz w:val="20"/>
          <w:szCs w:val="20"/>
        </w:rPr>
        <w:t>Размещение оборудования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Блочно-модульное исполнение для региона _________________________________________</w:t>
      </w:r>
    </w:p>
    <w:p w:rsidR="00346D3A" w:rsidRDefault="00346D3A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Требуется разместить в помещении с площадью _______х_______ м и высотой ________ м.</w:t>
      </w:r>
    </w:p>
    <w:p w:rsidR="00346D3A" w:rsidRDefault="00346D3A">
      <w:pPr>
        <w:spacing w:line="119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Arial" w:hAnsi="Arial" w:cs="Arial"/>
          <w:sz w:val="20"/>
          <w:szCs w:val="20"/>
        </w:rPr>
        <w:t>Автоматизация оборудования</w:t>
      </w:r>
    </w:p>
    <w:p w:rsidR="00346D3A" w:rsidRDefault="00346D3A">
      <w:pPr>
        <w:spacing w:line="121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автоматизации (ручное управление).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DA72C4">
      <w:pPr>
        <w:spacing w:line="384" w:lineRule="auto"/>
        <w:ind w:left="400" w:right="340" w:firstLine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Автоматическое оборудование в стандартной комплектации (с локальными контроллерами). Автоматическое оборудование с локальными контроллерами пр-ва _______________________.</w:t>
      </w:r>
    </w:p>
    <w:p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Автоматическое оборудование с привязкой к общей АСУТП Заказчика на базе контроллеров пр-ва</w:t>
      </w:r>
    </w:p>
    <w:p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19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:rsidR="00346D3A" w:rsidRDefault="00346D3A">
      <w:pPr>
        <w:spacing w:line="121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346D3A" w:rsidRDefault="00346D3A">
      <w:pPr>
        <w:spacing w:line="120" w:lineRule="exact"/>
        <w:rPr>
          <w:sz w:val="20"/>
          <w:szCs w:val="20"/>
        </w:rPr>
      </w:pPr>
    </w:p>
    <w:p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sectPr w:rsidR="00346D3A" w:rsidSect="00346D3A">
      <w:type w:val="continuous"/>
      <w:pgSz w:w="11900" w:h="16840"/>
      <w:pgMar w:top="1181" w:right="1080" w:bottom="415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FB" w:rsidRDefault="00C800FB" w:rsidP="00C800FB">
      <w:r>
        <w:separator/>
      </w:r>
    </w:p>
  </w:endnote>
  <w:endnote w:type="continuationSeparator" w:id="0">
    <w:p w:rsidR="00C800FB" w:rsidRDefault="00C800FB" w:rsidP="00C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FB" w:rsidRDefault="00C800FB" w:rsidP="00C800FB">
      <w:r>
        <w:separator/>
      </w:r>
    </w:p>
  </w:footnote>
  <w:footnote w:type="continuationSeparator" w:id="0">
    <w:p w:rsidR="00C800FB" w:rsidRDefault="00C800FB" w:rsidP="00C8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FB" w:rsidRDefault="00C800F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60960</wp:posOffset>
          </wp:positionV>
          <wp:extent cx="3545840" cy="542925"/>
          <wp:effectExtent l="0" t="0" r="0" b="9525"/>
          <wp:wrapNone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D5246136"/>
    <w:lvl w:ilvl="0" w:tplc="DCF8A792">
      <w:start w:val="5"/>
      <w:numFmt w:val="decimal"/>
      <w:lvlText w:val="%1."/>
      <w:lvlJc w:val="left"/>
    </w:lvl>
    <w:lvl w:ilvl="1" w:tplc="07769B1E">
      <w:numFmt w:val="decimal"/>
      <w:lvlText w:val=""/>
      <w:lvlJc w:val="left"/>
    </w:lvl>
    <w:lvl w:ilvl="2" w:tplc="5B205260">
      <w:numFmt w:val="decimal"/>
      <w:lvlText w:val=""/>
      <w:lvlJc w:val="left"/>
    </w:lvl>
    <w:lvl w:ilvl="3" w:tplc="A3209916">
      <w:numFmt w:val="decimal"/>
      <w:lvlText w:val=""/>
      <w:lvlJc w:val="left"/>
    </w:lvl>
    <w:lvl w:ilvl="4" w:tplc="677689C8">
      <w:numFmt w:val="decimal"/>
      <w:lvlText w:val=""/>
      <w:lvlJc w:val="left"/>
    </w:lvl>
    <w:lvl w:ilvl="5" w:tplc="66B6C68E">
      <w:numFmt w:val="decimal"/>
      <w:lvlText w:val=""/>
      <w:lvlJc w:val="left"/>
    </w:lvl>
    <w:lvl w:ilvl="6" w:tplc="C88A022A">
      <w:numFmt w:val="decimal"/>
      <w:lvlText w:val=""/>
      <w:lvlJc w:val="left"/>
    </w:lvl>
    <w:lvl w:ilvl="7" w:tplc="6226A5A6">
      <w:numFmt w:val="decimal"/>
      <w:lvlText w:val=""/>
      <w:lvlJc w:val="left"/>
    </w:lvl>
    <w:lvl w:ilvl="8" w:tplc="53821CC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AB88A56"/>
    <w:lvl w:ilvl="0" w:tplc="691249DC">
      <w:start w:val="1"/>
      <w:numFmt w:val="bullet"/>
      <w:lvlText w:val=" "/>
      <w:lvlJc w:val="left"/>
    </w:lvl>
    <w:lvl w:ilvl="1" w:tplc="F6BAC96E">
      <w:start w:val="1"/>
      <w:numFmt w:val="bullet"/>
      <w:lvlText w:val=" "/>
      <w:lvlJc w:val="left"/>
    </w:lvl>
    <w:lvl w:ilvl="2" w:tplc="F6FA8B66">
      <w:numFmt w:val="decimal"/>
      <w:lvlText w:val=""/>
      <w:lvlJc w:val="left"/>
    </w:lvl>
    <w:lvl w:ilvl="3" w:tplc="2C9235B8">
      <w:numFmt w:val="decimal"/>
      <w:lvlText w:val=""/>
      <w:lvlJc w:val="left"/>
    </w:lvl>
    <w:lvl w:ilvl="4" w:tplc="3F669E00">
      <w:numFmt w:val="decimal"/>
      <w:lvlText w:val=""/>
      <w:lvlJc w:val="left"/>
    </w:lvl>
    <w:lvl w:ilvl="5" w:tplc="D624D0B4">
      <w:numFmt w:val="decimal"/>
      <w:lvlText w:val=""/>
      <w:lvlJc w:val="left"/>
    </w:lvl>
    <w:lvl w:ilvl="6" w:tplc="0C940CBC">
      <w:numFmt w:val="decimal"/>
      <w:lvlText w:val=""/>
      <w:lvlJc w:val="left"/>
    </w:lvl>
    <w:lvl w:ilvl="7" w:tplc="E3D28B46">
      <w:numFmt w:val="decimal"/>
      <w:lvlText w:val=""/>
      <w:lvlJc w:val="left"/>
    </w:lvl>
    <w:lvl w:ilvl="8" w:tplc="5CFA7E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FF62150"/>
    <w:lvl w:ilvl="0" w:tplc="550C4208">
      <w:start w:val="1"/>
      <w:numFmt w:val="bullet"/>
      <w:lvlText w:val=" "/>
      <w:lvlJc w:val="left"/>
    </w:lvl>
    <w:lvl w:ilvl="1" w:tplc="97AC24AC">
      <w:start w:val="8"/>
      <w:numFmt w:val="decimal"/>
      <w:lvlText w:val="%2."/>
      <w:lvlJc w:val="left"/>
    </w:lvl>
    <w:lvl w:ilvl="2" w:tplc="291673D2">
      <w:numFmt w:val="decimal"/>
      <w:lvlText w:val=""/>
      <w:lvlJc w:val="left"/>
    </w:lvl>
    <w:lvl w:ilvl="3" w:tplc="AD68EE3E">
      <w:numFmt w:val="decimal"/>
      <w:lvlText w:val=""/>
      <w:lvlJc w:val="left"/>
    </w:lvl>
    <w:lvl w:ilvl="4" w:tplc="65F278B2">
      <w:numFmt w:val="decimal"/>
      <w:lvlText w:val=""/>
      <w:lvlJc w:val="left"/>
    </w:lvl>
    <w:lvl w:ilvl="5" w:tplc="B6E28D6A">
      <w:numFmt w:val="decimal"/>
      <w:lvlText w:val=""/>
      <w:lvlJc w:val="left"/>
    </w:lvl>
    <w:lvl w:ilvl="6" w:tplc="A9FCA21C">
      <w:numFmt w:val="decimal"/>
      <w:lvlText w:val=""/>
      <w:lvlJc w:val="left"/>
    </w:lvl>
    <w:lvl w:ilvl="7" w:tplc="B6346E6A">
      <w:numFmt w:val="decimal"/>
      <w:lvlText w:val=""/>
      <w:lvlJc w:val="left"/>
    </w:lvl>
    <w:lvl w:ilvl="8" w:tplc="7A84C09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3A61CCC"/>
    <w:lvl w:ilvl="0" w:tplc="307EA306">
      <w:start w:val="1"/>
      <w:numFmt w:val="bullet"/>
      <w:lvlText w:val="в"/>
      <w:lvlJc w:val="left"/>
    </w:lvl>
    <w:lvl w:ilvl="1" w:tplc="BAA044F8">
      <w:numFmt w:val="decimal"/>
      <w:lvlText w:val=""/>
      <w:lvlJc w:val="left"/>
    </w:lvl>
    <w:lvl w:ilvl="2" w:tplc="67189722">
      <w:numFmt w:val="decimal"/>
      <w:lvlText w:val=""/>
      <w:lvlJc w:val="left"/>
    </w:lvl>
    <w:lvl w:ilvl="3" w:tplc="57AA9A46">
      <w:numFmt w:val="decimal"/>
      <w:lvlText w:val=""/>
      <w:lvlJc w:val="left"/>
    </w:lvl>
    <w:lvl w:ilvl="4" w:tplc="ED9069AA">
      <w:numFmt w:val="decimal"/>
      <w:lvlText w:val=""/>
      <w:lvlJc w:val="left"/>
    </w:lvl>
    <w:lvl w:ilvl="5" w:tplc="24B80826">
      <w:numFmt w:val="decimal"/>
      <w:lvlText w:val=""/>
      <w:lvlJc w:val="left"/>
    </w:lvl>
    <w:lvl w:ilvl="6" w:tplc="E45EA84C">
      <w:numFmt w:val="decimal"/>
      <w:lvlText w:val=""/>
      <w:lvlJc w:val="left"/>
    </w:lvl>
    <w:lvl w:ilvl="7" w:tplc="D528E9EA">
      <w:numFmt w:val="decimal"/>
      <w:lvlText w:val=""/>
      <w:lvlJc w:val="left"/>
    </w:lvl>
    <w:lvl w:ilvl="8" w:tplc="3BB8575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4F024F6C"/>
    <w:lvl w:ilvl="0" w:tplc="4E7EBD30">
      <w:start w:val="1"/>
      <w:numFmt w:val="bullet"/>
      <w:lvlText w:val=" "/>
      <w:lvlJc w:val="left"/>
    </w:lvl>
    <w:lvl w:ilvl="1" w:tplc="521092BE">
      <w:start w:val="3"/>
      <w:numFmt w:val="decimal"/>
      <w:lvlText w:val="%2."/>
      <w:lvlJc w:val="left"/>
    </w:lvl>
    <w:lvl w:ilvl="2" w:tplc="0A30320E">
      <w:numFmt w:val="decimal"/>
      <w:lvlText w:val=""/>
      <w:lvlJc w:val="left"/>
    </w:lvl>
    <w:lvl w:ilvl="3" w:tplc="BE26519E">
      <w:numFmt w:val="decimal"/>
      <w:lvlText w:val=""/>
      <w:lvlJc w:val="left"/>
    </w:lvl>
    <w:lvl w:ilvl="4" w:tplc="9452A0A2">
      <w:numFmt w:val="decimal"/>
      <w:lvlText w:val=""/>
      <w:lvlJc w:val="left"/>
    </w:lvl>
    <w:lvl w:ilvl="5" w:tplc="D94272B4">
      <w:numFmt w:val="decimal"/>
      <w:lvlText w:val=""/>
      <w:lvlJc w:val="left"/>
    </w:lvl>
    <w:lvl w:ilvl="6" w:tplc="EB7EF93C">
      <w:numFmt w:val="decimal"/>
      <w:lvlText w:val=""/>
      <w:lvlJc w:val="left"/>
    </w:lvl>
    <w:lvl w:ilvl="7" w:tplc="26363F22">
      <w:numFmt w:val="decimal"/>
      <w:lvlText w:val=""/>
      <w:lvlJc w:val="left"/>
    </w:lvl>
    <w:lvl w:ilvl="8" w:tplc="4C6C535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816D08A"/>
    <w:lvl w:ilvl="0" w:tplc="F74CE690">
      <w:start w:val="1"/>
      <w:numFmt w:val="bullet"/>
      <w:lvlText w:val=" "/>
      <w:lvlJc w:val="left"/>
    </w:lvl>
    <w:lvl w:ilvl="1" w:tplc="CE1EFCD8">
      <w:start w:val="7"/>
      <w:numFmt w:val="decimal"/>
      <w:lvlText w:val="%2."/>
      <w:lvlJc w:val="left"/>
    </w:lvl>
    <w:lvl w:ilvl="2" w:tplc="7D244398">
      <w:numFmt w:val="decimal"/>
      <w:lvlText w:val=""/>
      <w:lvlJc w:val="left"/>
    </w:lvl>
    <w:lvl w:ilvl="3" w:tplc="A086B714">
      <w:numFmt w:val="decimal"/>
      <w:lvlText w:val=""/>
      <w:lvlJc w:val="left"/>
    </w:lvl>
    <w:lvl w:ilvl="4" w:tplc="099AA4EC">
      <w:numFmt w:val="decimal"/>
      <w:lvlText w:val=""/>
      <w:lvlJc w:val="left"/>
    </w:lvl>
    <w:lvl w:ilvl="5" w:tplc="8224387C">
      <w:numFmt w:val="decimal"/>
      <w:lvlText w:val=""/>
      <w:lvlJc w:val="left"/>
    </w:lvl>
    <w:lvl w:ilvl="6" w:tplc="5AB2BA1C">
      <w:numFmt w:val="decimal"/>
      <w:lvlText w:val=""/>
      <w:lvlJc w:val="left"/>
    </w:lvl>
    <w:lvl w:ilvl="7" w:tplc="39421710">
      <w:numFmt w:val="decimal"/>
      <w:lvlText w:val=""/>
      <w:lvlJc w:val="left"/>
    </w:lvl>
    <w:lvl w:ilvl="8" w:tplc="2856E8B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52502184"/>
    <w:lvl w:ilvl="0" w:tplc="38CC74FE">
      <w:start w:val="1"/>
      <w:numFmt w:val="bullet"/>
      <w:lvlText w:val=" "/>
      <w:lvlJc w:val="left"/>
    </w:lvl>
    <w:lvl w:ilvl="1" w:tplc="B554095C">
      <w:numFmt w:val="decimal"/>
      <w:lvlText w:val=""/>
      <w:lvlJc w:val="left"/>
    </w:lvl>
    <w:lvl w:ilvl="2" w:tplc="79AA04F4">
      <w:numFmt w:val="decimal"/>
      <w:lvlText w:val=""/>
      <w:lvlJc w:val="left"/>
    </w:lvl>
    <w:lvl w:ilvl="3" w:tplc="4C76D51C">
      <w:numFmt w:val="decimal"/>
      <w:lvlText w:val=""/>
      <w:lvlJc w:val="left"/>
    </w:lvl>
    <w:lvl w:ilvl="4" w:tplc="0F4AE8E0">
      <w:numFmt w:val="decimal"/>
      <w:lvlText w:val=""/>
      <w:lvlJc w:val="left"/>
    </w:lvl>
    <w:lvl w:ilvl="5" w:tplc="7E8E6A64">
      <w:numFmt w:val="decimal"/>
      <w:lvlText w:val=""/>
      <w:lvlJc w:val="left"/>
    </w:lvl>
    <w:lvl w:ilvl="6" w:tplc="210ADFE6">
      <w:numFmt w:val="decimal"/>
      <w:lvlText w:val=""/>
      <w:lvlJc w:val="left"/>
    </w:lvl>
    <w:lvl w:ilvl="7" w:tplc="1EBC8E06">
      <w:numFmt w:val="decimal"/>
      <w:lvlText w:val=""/>
      <w:lvlJc w:val="left"/>
    </w:lvl>
    <w:lvl w:ilvl="8" w:tplc="0A5226A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3A"/>
    <w:rsid w:val="00346D3A"/>
    <w:rsid w:val="004D0F5D"/>
    <w:rsid w:val="00975F40"/>
    <w:rsid w:val="00C800FB"/>
    <w:rsid w:val="00DA72C4"/>
    <w:rsid w:val="00D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D7F543-3C59-46EE-97AE-AB15AF4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0FB"/>
  </w:style>
  <w:style w:type="paragraph" w:styleId="a6">
    <w:name w:val="footer"/>
    <w:basedOn w:val="a"/>
    <w:link w:val="a7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2020-05-18T05:46:00Z</dcterms:created>
  <dcterms:modified xsi:type="dcterms:W3CDTF">2020-05-18T05:49:00Z</dcterms:modified>
</cp:coreProperties>
</file>